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0E" w:rsidRPr="00582357" w:rsidRDefault="0041050E" w:rsidP="00582357">
      <w:pPr>
        <w:pStyle w:val="1"/>
        <w:jc w:val="left"/>
        <w:rPr>
          <w:sz w:val="28"/>
          <w:szCs w:val="28"/>
        </w:rPr>
      </w:pPr>
    </w:p>
    <w:p w:rsidR="0041050E" w:rsidRPr="004619A3" w:rsidRDefault="0041050E" w:rsidP="00701A8C">
      <w:pPr>
        <w:pStyle w:val="1"/>
        <w:rPr>
          <w:sz w:val="28"/>
          <w:szCs w:val="28"/>
          <w:lang w:val="en-US"/>
        </w:rPr>
      </w:pPr>
    </w:p>
    <w:p w:rsidR="00701A8C" w:rsidRPr="004619A3" w:rsidRDefault="00701A8C" w:rsidP="0041050E">
      <w:pPr>
        <w:pStyle w:val="1"/>
        <w:ind w:right="-1"/>
        <w:rPr>
          <w:sz w:val="28"/>
          <w:szCs w:val="28"/>
        </w:rPr>
      </w:pPr>
      <w:r w:rsidRPr="004619A3">
        <w:rPr>
          <w:sz w:val="28"/>
          <w:szCs w:val="28"/>
        </w:rPr>
        <w:t xml:space="preserve">ПОСТАНОВЛЕНИЕ </w:t>
      </w:r>
    </w:p>
    <w:p w:rsidR="00582357" w:rsidRDefault="00701A8C" w:rsidP="00582357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r w:rsidRPr="004619A3">
        <w:rPr>
          <w:sz w:val="28"/>
          <w:szCs w:val="28"/>
        </w:rPr>
        <w:t>«</w:t>
      </w:r>
      <w:r w:rsidR="00582357">
        <w:rPr>
          <w:sz w:val="28"/>
          <w:szCs w:val="28"/>
        </w:rPr>
        <w:t>02</w:t>
      </w:r>
      <w:r w:rsidR="00E21379" w:rsidRPr="004619A3">
        <w:rPr>
          <w:sz w:val="28"/>
          <w:szCs w:val="28"/>
          <w:u w:val="single"/>
        </w:rPr>
        <w:t xml:space="preserve"> </w:t>
      </w:r>
      <w:r w:rsidRPr="004619A3">
        <w:rPr>
          <w:sz w:val="28"/>
          <w:szCs w:val="28"/>
        </w:rPr>
        <w:t>»</w:t>
      </w:r>
      <w:r w:rsidR="00582357">
        <w:rPr>
          <w:sz w:val="28"/>
          <w:szCs w:val="28"/>
        </w:rPr>
        <w:t xml:space="preserve"> июля</w:t>
      </w:r>
      <w:r w:rsidR="00E21379" w:rsidRPr="004619A3">
        <w:rPr>
          <w:sz w:val="28"/>
          <w:szCs w:val="28"/>
          <w:u w:val="single"/>
        </w:rPr>
        <w:t xml:space="preserve"> </w:t>
      </w:r>
      <w:r w:rsidR="00E21379" w:rsidRPr="004619A3">
        <w:rPr>
          <w:sz w:val="28"/>
          <w:szCs w:val="28"/>
        </w:rPr>
        <w:t xml:space="preserve"> </w:t>
      </w:r>
      <w:r w:rsidRPr="004619A3">
        <w:rPr>
          <w:sz w:val="28"/>
          <w:szCs w:val="28"/>
        </w:rPr>
        <w:t>201</w:t>
      </w:r>
      <w:r w:rsidR="00EB0988" w:rsidRPr="00700288">
        <w:rPr>
          <w:sz w:val="28"/>
          <w:szCs w:val="28"/>
        </w:rPr>
        <w:t>5</w:t>
      </w:r>
      <w:r w:rsidRPr="004619A3">
        <w:rPr>
          <w:sz w:val="28"/>
          <w:szCs w:val="28"/>
        </w:rPr>
        <w:t xml:space="preserve"> г</w:t>
      </w:r>
      <w:r w:rsidR="00C92C6A">
        <w:rPr>
          <w:sz w:val="28"/>
          <w:szCs w:val="28"/>
        </w:rPr>
        <w:t>ода</w:t>
      </w:r>
      <w:r w:rsidR="00E21379" w:rsidRPr="004619A3">
        <w:rPr>
          <w:sz w:val="28"/>
          <w:szCs w:val="28"/>
        </w:rPr>
        <w:tab/>
      </w:r>
      <w:r w:rsidRPr="004619A3">
        <w:rPr>
          <w:sz w:val="28"/>
          <w:szCs w:val="28"/>
        </w:rPr>
        <w:t xml:space="preserve"> №</w:t>
      </w:r>
      <w:r w:rsidR="00582357">
        <w:rPr>
          <w:sz w:val="28"/>
          <w:szCs w:val="28"/>
        </w:rPr>
        <w:t xml:space="preserve"> 939</w:t>
      </w:r>
    </w:p>
    <w:p w:rsidR="00701A8C" w:rsidRPr="004619A3" w:rsidRDefault="00701A8C" w:rsidP="00582357">
      <w:pPr>
        <w:pStyle w:val="a6"/>
        <w:tabs>
          <w:tab w:val="left" w:pos="7938"/>
          <w:tab w:val="left" w:pos="8777"/>
          <w:tab w:val="left" w:pos="9356"/>
        </w:tabs>
        <w:spacing w:before="480" w:after="48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7C5118" w:rsidRPr="00723331" w:rsidRDefault="00000FCF" w:rsidP="007C5118">
      <w:pPr>
        <w:pStyle w:val="1"/>
        <w:rPr>
          <w:bCs/>
          <w:sz w:val="28"/>
          <w:szCs w:val="28"/>
        </w:rPr>
      </w:pPr>
      <w:bookmarkStart w:id="0" w:name="_GoBack"/>
      <w:r w:rsidRPr="00723331">
        <w:rPr>
          <w:sz w:val="28"/>
          <w:szCs w:val="28"/>
        </w:rPr>
        <w:t xml:space="preserve">О внесении изменений в </w:t>
      </w:r>
      <w:r w:rsidR="002F373D" w:rsidRPr="00723331">
        <w:rPr>
          <w:sz w:val="28"/>
          <w:szCs w:val="28"/>
        </w:rPr>
        <w:t>муниципальную программу</w:t>
      </w:r>
      <w:r w:rsidR="007C5118" w:rsidRPr="00723331">
        <w:rPr>
          <w:bCs/>
          <w:sz w:val="28"/>
          <w:szCs w:val="28"/>
        </w:rPr>
        <w:t xml:space="preserve"> города Твери </w:t>
      </w:r>
      <w:r w:rsidR="007C5118" w:rsidRPr="00723331">
        <w:rPr>
          <w:bCs/>
          <w:sz w:val="28"/>
          <w:szCs w:val="28"/>
        </w:rPr>
        <w:br/>
        <w:t xml:space="preserve">«Развитие информационных ресурсов </w:t>
      </w:r>
      <w:r w:rsidR="002F373D" w:rsidRPr="00723331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2F373D" w:rsidRPr="00723331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2F373D" w:rsidRPr="00723331">
        <w:rPr>
          <w:bCs/>
          <w:sz w:val="28"/>
          <w:szCs w:val="28"/>
        </w:rPr>
        <w:t xml:space="preserve"> годы</w:t>
      </w:r>
    </w:p>
    <w:bookmarkEnd w:id="0"/>
    <w:p w:rsidR="0010606A" w:rsidRPr="00723331" w:rsidRDefault="0010606A" w:rsidP="00E01F70">
      <w:pPr>
        <w:spacing w:line="276" w:lineRule="auto"/>
        <w:ind w:firstLine="709"/>
        <w:jc w:val="both"/>
        <w:rPr>
          <w:sz w:val="28"/>
        </w:rPr>
      </w:pPr>
    </w:p>
    <w:p w:rsidR="00173E0F" w:rsidRPr="001030D9" w:rsidRDefault="00045F7A" w:rsidP="004619A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23331">
        <w:rPr>
          <w:sz w:val="28"/>
        </w:rPr>
        <w:t xml:space="preserve">В соответствии со статьей 179 Бюджетного кодекса </w:t>
      </w:r>
      <w:r w:rsidRPr="00C92C6A">
        <w:rPr>
          <w:sz w:val="28"/>
          <w:szCs w:val="28"/>
        </w:rPr>
        <w:t>Р</w:t>
      </w:r>
      <w:r w:rsidR="00C92C6A" w:rsidRPr="00C92C6A">
        <w:rPr>
          <w:sz w:val="28"/>
          <w:szCs w:val="28"/>
        </w:rPr>
        <w:t>оссийской Федерации</w:t>
      </w:r>
      <w:r w:rsidRPr="00C92C6A">
        <w:rPr>
          <w:sz w:val="28"/>
          <w:szCs w:val="28"/>
        </w:rPr>
        <w:t xml:space="preserve">, </w:t>
      </w:r>
      <w:r w:rsidRPr="00723331">
        <w:rPr>
          <w:sz w:val="28"/>
        </w:rPr>
        <w:t>статьей 42</w:t>
      </w:r>
      <w:r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 «Об утверждении Положения о бюджетном процессе в городе Твери</w:t>
      </w:r>
      <w:r w:rsidR="005F052F" w:rsidRPr="00847608">
        <w:rPr>
          <w:sz w:val="28"/>
          <w:szCs w:val="28"/>
        </w:rPr>
        <w:t>»</w:t>
      </w:r>
      <w:r w:rsidR="00BA1D8F">
        <w:rPr>
          <w:sz w:val="28"/>
          <w:szCs w:val="28"/>
        </w:rPr>
        <w:t>,</w:t>
      </w:r>
      <w:r w:rsidR="00BA1D8F" w:rsidRPr="00BA1D8F">
        <w:rPr>
          <w:sz w:val="28"/>
          <w:szCs w:val="28"/>
        </w:rPr>
        <w:t xml:space="preserve"> </w:t>
      </w:r>
      <w:r w:rsidR="00BA1D8F">
        <w:rPr>
          <w:sz w:val="28"/>
          <w:szCs w:val="28"/>
        </w:rPr>
        <w:t xml:space="preserve">а также решением Тверской городской Думы </w:t>
      </w:r>
      <w:r w:rsidR="00BA1D8F" w:rsidRPr="007F5AE4">
        <w:rPr>
          <w:sz w:val="28"/>
          <w:szCs w:val="28"/>
        </w:rPr>
        <w:t xml:space="preserve">от </w:t>
      </w:r>
      <w:r w:rsidR="00D66D0A" w:rsidRPr="007F5AE4">
        <w:rPr>
          <w:sz w:val="28"/>
          <w:szCs w:val="28"/>
        </w:rPr>
        <w:t>24</w:t>
      </w:r>
      <w:r w:rsidR="00BA1D8F" w:rsidRPr="007F5AE4">
        <w:rPr>
          <w:sz w:val="28"/>
          <w:szCs w:val="28"/>
        </w:rPr>
        <w:t>.12.201</w:t>
      </w:r>
      <w:r w:rsidR="00D66D0A" w:rsidRPr="007F5AE4">
        <w:rPr>
          <w:sz w:val="28"/>
          <w:szCs w:val="28"/>
        </w:rPr>
        <w:t>4</w:t>
      </w:r>
      <w:r w:rsidR="00BA1D8F" w:rsidRPr="007F5AE4">
        <w:rPr>
          <w:sz w:val="28"/>
          <w:szCs w:val="28"/>
        </w:rPr>
        <w:t xml:space="preserve"> № </w:t>
      </w:r>
      <w:r w:rsidR="00D66D0A" w:rsidRPr="007F5AE4">
        <w:rPr>
          <w:sz w:val="28"/>
          <w:szCs w:val="28"/>
        </w:rPr>
        <w:t>465</w:t>
      </w:r>
      <w:r w:rsidR="00BA1D8F" w:rsidRPr="007F5AE4">
        <w:rPr>
          <w:sz w:val="28"/>
          <w:szCs w:val="28"/>
        </w:rPr>
        <w:t xml:space="preserve"> «О бюджете города Твери на 201</w:t>
      </w:r>
      <w:r w:rsidR="00D66D0A" w:rsidRPr="007F5AE4">
        <w:rPr>
          <w:sz w:val="28"/>
          <w:szCs w:val="28"/>
        </w:rPr>
        <w:t>5</w:t>
      </w:r>
      <w:r w:rsidR="00BA1D8F" w:rsidRPr="007F5AE4">
        <w:rPr>
          <w:sz w:val="28"/>
          <w:szCs w:val="28"/>
        </w:rPr>
        <w:t xml:space="preserve"> год и на плановый период 201</w:t>
      </w:r>
      <w:r w:rsidR="00D66D0A" w:rsidRPr="007F5AE4">
        <w:rPr>
          <w:sz w:val="28"/>
          <w:szCs w:val="28"/>
        </w:rPr>
        <w:t>6</w:t>
      </w:r>
      <w:r w:rsidR="00BA1D8F" w:rsidRPr="007F5AE4">
        <w:rPr>
          <w:sz w:val="28"/>
          <w:szCs w:val="28"/>
        </w:rPr>
        <w:t xml:space="preserve"> и 201</w:t>
      </w:r>
      <w:r w:rsidR="00D66D0A" w:rsidRPr="007F5AE4">
        <w:rPr>
          <w:sz w:val="28"/>
          <w:szCs w:val="28"/>
        </w:rPr>
        <w:t>7</w:t>
      </w:r>
      <w:r w:rsidR="00BA1D8F" w:rsidRPr="007F5AE4">
        <w:rPr>
          <w:sz w:val="28"/>
          <w:szCs w:val="28"/>
        </w:rPr>
        <w:t xml:space="preserve"> годов» (в</w:t>
      </w:r>
      <w:proofErr w:type="gramEnd"/>
      <w:r w:rsidR="00BA1D8F" w:rsidRPr="007F5AE4">
        <w:rPr>
          <w:sz w:val="28"/>
          <w:szCs w:val="28"/>
        </w:rPr>
        <w:t xml:space="preserve"> редакции решения Тверской городской думы от </w:t>
      </w:r>
      <w:r w:rsidR="00D66D0A" w:rsidRPr="007F5AE4">
        <w:rPr>
          <w:sz w:val="28"/>
          <w:szCs w:val="28"/>
        </w:rPr>
        <w:t>01</w:t>
      </w:r>
      <w:r w:rsidR="00AE55B3" w:rsidRPr="007F5AE4">
        <w:rPr>
          <w:sz w:val="28"/>
          <w:szCs w:val="28"/>
        </w:rPr>
        <w:t>.</w:t>
      </w:r>
      <w:r w:rsidR="00D66D0A" w:rsidRPr="007F5AE4">
        <w:rPr>
          <w:sz w:val="28"/>
          <w:szCs w:val="28"/>
        </w:rPr>
        <w:t>06</w:t>
      </w:r>
      <w:r w:rsidR="00AE55B3" w:rsidRPr="007F5AE4">
        <w:rPr>
          <w:sz w:val="28"/>
          <w:szCs w:val="28"/>
        </w:rPr>
        <w:t>.201</w:t>
      </w:r>
      <w:r w:rsidR="00D66D0A" w:rsidRPr="007F5AE4">
        <w:rPr>
          <w:sz w:val="28"/>
          <w:szCs w:val="28"/>
        </w:rPr>
        <w:t>5</w:t>
      </w:r>
      <w:r w:rsidR="00AE55B3" w:rsidRPr="007F5AE4">
        <w:rPr>
          <w:sz w:val="28"/>
          <w:szCs w:val="28"/>
        </w:rPr>
        <w:t xml:space="preserve"> № </w:t>
      </w:r>
      <w:r w:rsidR="00D66D0A" w:rsidRPr="007F5AE4">
        <w:rPr>
          <w:sz w:val="28"/>
          <w:szCs w:val="28"/>
        </w:rPr>
        <w:t>111</w:t>
      </w:r>
      <w:r w:rsidR="00BA1D8F" w:rsidRPr="007F5AE4">
        <w:rPr>
          <w:sz w:val="28"/>
          <w:szCs w:val="28"/>
        </w:rPr>
        <w:t>)</w:t>
      </w:r>
    </w:p>
    <w:p w:rsidR="003F4A51" w:rsidRPr="004619A3" w:rsidRDefault="0010606A" w:rsidP="00E01F70">
      <w:pPr>
        <w:spacing w:before="240" w:after="240" w:line="360" w:lineRule="auto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1030D9" w:rsidRDefault="003F4A51" w:rsidP="002B1DBE">
      <w:pPr>
        <w:pStyle w:val="a3"/>
        <w:numPr>
          <w:ilvl w:val="0"/>
          <w:numId w:val="7"/>
        </w:numPr>
        <w:spacing w:line="336" w:lineRule="auto"/>
        <w:ind w:left="0" w:right="22" w:firstLine="0"/>
        <w:jc w:val="both"/>
        <w:rPr>
          <w:sz w:val="28"/>
          <w:szCs w:val="28"/>
        </w:rPr>
      </w:pPr>
      <w:r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</w:t>
      </w:r>
      <w:r w:rsidR="004743EE" w:rsidRPr="002B1DBE">
        <w:rPr>
          <w:bCs/>
          <w:sz w:val="28"/>
          <w:szCs w:val="28"/>
        </w:rPr>
        <w:t xml:space="preserve"> </w:t>
      </w:r>
      <w:r w:rsidR="004743EE" w:rsidRPr="002B1DBE">
        <w:rPr>
          <w:sz w:val="28"/>
          <w:szCs w:val="28"/>
        </w:rPr>
        <w:t>(далее – Программу)</w:t>
      </w:r>
      <w:r w:rsidR="006E0CF4" w:rsidRPr="002B1DBE">
        <w:rPr>
          <w:bCs/>
          <w:sz w:val="28"/>
          <w:szCs w:val="28"/>
        </w:rPr>
        <w:t>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«</w:t>
      </w:r>
      <w:r w:rsidR="00847608" w:rsidRPr="002B1DBE">
        <w:rPr>
          <w:sz w:val="28"/>
          <w:szCs w:val="28"/>
        </w:rPr>
        <w:t>Об утверждении муниципальной программы города Твери «Развитие информационных ресурсов города Твери» на 201</w:t>
      </w:r>
      <w:r w:rsidR="00EB0988" w:rsidRPr="00EB0988">
        <w:rPr>
          <w:sz w:val="28"/>
          <w:szCs w:val="28"/>
        </w:rPr>
        <w:t>5</w:t>
      </w:r>
      <w:r w:rsidR="00847608" w:rsidRPr="002B1DBE">
        <w:rPr>
          <w:sz w:val="28"/>
          <w:szCs w:val="28"/>
        </w:rPr>
        <w:t>-20</w:t>
      </w:r>
      <w:r w:rsidR="00EB0988" w:rsidRPr="00EB0988">
        <w:rPr>
          <w:sz w:val="28"/>
          <w:szCs w:val="28"/>
        </w:rPr>
        <w:t>20</w:t>
      </w:r>
      <w:r w:rsidR="00847608" w:rsidRPr="002B1DBE">
        <w:rPr>
          <w:sz w:val="28"/>
          <w:szCs w:val="28"/>
        </w:rPr>
        <w:t xml:space="preserve"> годы»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BE184C" w:rsidRPr="002B1DBE" w:rsidRDefault="00BE184C" w:rsidP="00BE184C">
      <w:pPr>
        <w:pStyle w:val="a3"/>
        <w:numPr>
          <w:ilvl w:val="1"/>
          <w:numId w:val="9"/>
        </w:numPr>
        <w:spacing w:line="336" w:lineRule="auto"/>
        <w:ind w:left="0" w:right="22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  <w:r w:rsidRPr="002B1DBE">
        <w:rPr>
          <w:sz w:val="28"/>
          <w:szCs w:val="28"/>
        </w:rPr>
        <w:t xml:space="preserve"> </w:t>
      </w:r>
    </w:p>
    <w:p w:rsidR="00BE184C" w:rsidRPr="004619A3" w:rsidRDefault="00BE184C" w:rsidP="00BE184C">
      <w:pPr>
        <w:tabs>
          <w:tab w:val="left" w:pos="1276"/>
        </w:tabs>
        <w:spacing w:line="336" w:lineRule="auto"/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EB0988" w:rsidRDefault="00BE184C" w:rsidP="00B370C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5E5C84" w:rsidRDefault="00EB0988" w:rsidP="00EB098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0288" w:rsidRPr="005E5C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5C84" w:rsidRPr="005E5C84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0288" w:rsidRPr="005E5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700288" w:rsidRPr="005E5C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288" w:rsidRPr="005E5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C84" w:rsidRPr="005E5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766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0288" w:rsidRPr="005E5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2016 год – 26 270,0 тыс. руб.,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24 950,0 тыс. руб.,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2018 год – 24 950,0 тыс. руб.,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2019 год – 24 950,0 тыс. руб.,</w:t>
            </w:r>
          </w:p>
          <w:p w:rsidR="00EB0988" w:rsidRPr="00EB0988" w:rsidRDefault="00EB0988" w:rsidP="00EB098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2020 год – 24 950,0 тыс. руб.</w:t>
            </w:r>
          </w:p>
          <w:p w:rsidR="00BE184C" w:rsidRPr="00EB0988" w:rsidRDefault="00EB0988" w:rsidP="00EB09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BE184C" w:rsidRPr="00AE1EC9" w:rsidRDefault="00BE184C" w:rsidP="00BE184C">
      <w:pPr>
        <w:pStyle w:val="a3"/>
        <w:spacing w:line="336" w:lineRule="auto"/>
        <w:ind w:left="0"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lastRenderedPageBreak/>
        <w:tab/>
        <w:t>»</w:t>
      </w:r>
      <w:r>
        <w:rPr>
          <w:sz w:val="28"/>
          <w:szCs w:val="20"/>
        </w:rPr>
        <w:t>.</w:t>
      </w:r>
    </w:p>
    <w:p w:rsidR="00AE1EC9" w:rsidRPr="00AE1EC9" w:rsidRDefault="00AE1EC9" w:rsidP="00AE1EC9">
      <w:pPr>
        <w:pStyle w:val="a3"/>
        <w:numPr>
          <w:ilvl w:val="1"/>
          <w:numId w:val="13"/>
        </w:numPr>
        <w:spacing w:line="336" w:lineRule="auto"/>
        <w:ind w:left="0" w:right="22"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sz w:val="28"/>
          <w:szCs w:val="28"/>
        </w:rPr>
        <w:t>Изложить</w:t>
      </w:r>
      <w:r w:rsidRPr="00AE1EC9">
        <w:rPr>
          <w:rFonts w:eastAsia="Calibri"/>
          <w:color w:val="000000"/>
          <w:sz w:val="28"/>
          <w:szCs w:val="28"/>
          <w:lang w:eastAsia="en-US"/>
        </w:rPr>
        <w:t xml:space="preserve"> подпункт 5.2.1 пункта 5.2 раздела </w:t>
      </w:r>
      <w:r w:rsidRPr="00AE1EC9">
        <w:rPr>
          <w:rFonts w:eastAsia="Calibri"/>
          <w:color w:val="000000"/>
          <w:sz w:val="28"/>
          <w:szCs w:val="28"/>
          <w:lang w:val="en-US" w:eastAsia="en-US"/>
        </w:rPr>
        <w:t>V</w:t>
      </w:r>
      <w:r w:rsidRPr="00AE1EC9">
        <w:rPr>
          <w:rFonts w:eastAsia="Calibri"/>
          <w:color w:val="000000"/>
          <w:sz w:val="28"/>
          <w:szCs w:val="28"/>
          <w:lang w:eastAsia="en-US"/>
        </w:rPr>
        <w:t xml:space="preserve"> программы в следующей редакции:</w:t>
      </w:r>
    </w:p>
    <w:p w:rsidR="00AE1EC9" w:rsidRPr="00AE1EC9" w:rsidRDefault="00AE1EC9" w:rsidP="00AE1EC9">
      <w:pPr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rFonts w:eastAsia="Calibri"/>
          <w:color w:val="000000"/>
          <w:sz w:val="28"/>
          <w:szCs w:val="28"/>
          <w:lang w:eastAsia="en-US"/>
        </w:rPr>
        <w:t xml:space="preserve">«5.2.1. Мониторинг реализации муниципальной программы в течение всего периода ее реализации осуществляют ответственный исполнитель муниципальной программы и соисполнители муниципальной программы. 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rFonts w:eastAsia="Calibri"/>
          <w:color w:val="000000"/>
          <w:sz w:val="28"/>
          <w:szCs w:val="28"/>
          <w:lang w:eastAsia="en-US"/>
        </w:rPr>
        <w:t>Мониторинг реализации муниципальной программы предусматривает: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rFonts w:eastAsia="Calibri"/>
          <w:color w:val="000000"/>
          <w:sz w:val="28"/>
          <w:szCs w:val="28"/>
          <w:lang w:eastAsia="en-US"/>
        </w:rPr>
        <w:t>а) ежемесячную оценку исполнения ежегодного плана мероприятий по реализации муниципальной программы;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rFonts w:eastAsia="Calibri"/>
          <w:color w:val="000000"/>
          <w:sz w:val="28"/>
          <w:szCs w:val="28"/>
          <w:lang w:eastAsia="en-US"/>
        </w:rPr>
        <w:t>б) корректировку (при необходимости) ежегодного плана мероприятий по реализации муниципальной программы;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1EC9">
        <w:rPr>
          <w:rFonts w:eastAsia="Calibri"/>
          <w:sz w:val="28"/>
          <w:szCs w:val="28"/>
          <w:lang w:eastAsia="en-US"/>
        </w:rPr>
        <w:t>в) оценку выполнения мероприятий муниципальной программы за 6 и 9 месяцев текущего года;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rFonts w:eastAsia="Calibri"/>
          <w:color w:val="000000"/>
          <w:sz w:val="28"/>
          <w:szCs w:val="28"/>
          <w:lang w:eastAsia="en-US"/>
        </w:rPr>
        <w:t>г) формирование отчета о реализации муниципальной программы за отчетный финансовый год</w:t>
      </w:r>
      <w:proofErr w:type="gramStart"/>
      <w:r w:rsidRPr="00AE1EC9">
        <w:rPr>
          <w:rFonts w:eastAsia="Calibri"/>
          <w:color w:val="000000"/>
          <w:sz w:val="28"/>
          <w:szCs w:val="28"/>
          <w:lang w:eastAsia="en-US"/>
        </w:rPr>
        <w:t>.».</w:t>
      </w:r>
      <w:proofErr w:type="gramEnd"/>
    </w:p>
    <w:p w:rsidR="00AE1EC9" w:rsidRPr="00AE1EC9" w:rsidRDefault="00AE1EC9" w:rsidP="00AE1EC9">
      <w:pPr>
        <w:pStyle w:val="a3"/>
        <w:numPr>
          <w:ilvl w:val="1"/>
          <w:numId w:val="13"/>
        </w:numPr>
        <w:spacing w:line="336" w:lineRule="auto"/>
        <w:ind w:left="0" w:right="22"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1EC9">
        <w:rPr>
          <w:sz w:val="28"/>
          <w:szCs w:val="28"/>
        </w:rPr>
        <w:t>Изложить</w:t>
      </w:r>
      <w:r w:rsidRPr="00AE1EC9">
        <w:rPr>
          <w:rFonts w:eastAsia="Calibri"/>
          <w:color w:val="000000"/>
          <w:sz w:val="28"/>
          <w:szCs w:val="28"/>
          <w:lang w:eastAsia="en-US"/>
        </w:rPr>
        <w:t xml:space="preserve"> подпункт 5.2.5.2 пункта 5.2 раздела </w:t>
      </w:r>
      <w:r w:rsidRPr="00AE1EC9">
        <w:rPr>
          <w:rFonts w:eastAsia="Calibri"/>
          <w:color w:val="000000"/>
          <w:sz w:val="28"/>
          <w:szCs w:val="28"/>
          <w:lang w:val="en-US" w:eastAsia="en-US"/>
        </w:rPr>
        <w:t>V</w:t>
      </w:r>
      <w:r w:rsidRPr="00AE1EC9">
        <w:rPr>
          <w:rFonts w:eastAsia="Calibri"/>
          <w:color w:val="000000"/>
          <w:sz w:val="28"/>
          <w:szCs w:val="28"/>
          <w:lang w:eastAsia="en-US"/>
        </w:rPr>
        <w:t xml:space="preserve"> программы в следующей редакции: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AE1EC9">
        <w:rPr>
          <w:bCs/>
          <w:sz w:val="28"/>
          <w:szCs w:val="28"/>
        </w:rPr>
        <w:t xml:space="preserve">«5.2.5.2. </w:t>
      </w:r>
      <w:r w:rsidRPr="00AE1EC9">
        <w:rPr>
          <w:rFonts w:cs="Calibri"/>
          <w:bCs/>
          <w:sz w:val="28"/>
          <w:szCs w:val="28"/>
          <w:shd w:val="clear" w:color="auto" w:fill="FFFFFF"/>
        </w:rPr>
        <w:t>Соисполнители</w:t>
      </w:r>
      <w:r w:rsidRPr="00AE1EC9">
        <w:rPr>
          <w:bCs/>
          <w:sz w:val="28"/>
          <w:szCs w:val="28"/>
        </w:rPr>
        <w:t xml:space="preserve"> муниципальной программы по итогам 6 и 9 месяцев текущего года, в срок до 5 числа месяца, следующего за отчетным периодом, представляют ответственному исполнителю для обобщения и анализа отчетную информацию</w:t>
      </w:r>
      <w:r w:rsidRPr="00AE1EC9">
        <w:rPr>
          <w:b/>
          <w:bCs/>
          <w:sz w:val="28"/>
          <w:szCs w:val="28"/>
        </w:rPr>
        <w:t xml:space="preserve"> </w:t>
      </w:r>
      <w:r w:rsidRPr="00AE1EC9">
        <w:rPr>
          <w:bCs/>
          <w:sz w:val="28"/>
          <w:szCs w:val="28"/>
        </w:rPr>
        <w:t>об исполнении мероприятий программы, закрепленных за соисполнителями.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AE1EC9">
        <w:rPr>
          <w:bCs/>
          <w:sz w:val="28"/>
          <w:szCs w:val="28"/>
        </w:rPr>
        <w:t>Ответственный исполнитель программы в срок до 10 числа месяца, следующего за отчетным периодом, формирует отчет о реализации муниципальной программы (с использованием полученной от соисполнителей программы отчетной информации) и представляет его в департамент экономики, инвестиций и промышленной политики.</w:t>
      </w:r>
    </w:p>
    <w:p w:rsidR="00AE1EC9" w:rsidRPr="00AE1EC9" w:rsidRDefault="00AE1EC9" w:rsidP="00AE1EC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AE1EC9">
        <w:rPr>
          <w:bCs/>
          <w:sz w:val="28"/>
          <w:szCs w:val="28"/>
        </w:rPr>
        <w:t xml:space="preserve">Департамент экономики, инвестиций и промышленной политики на </w:t>
      </w:r>
      <w:r w:rsidRPr="00AE1EC9">
        <w:rPr>
          <w:bCs/>
          <w:sz w:val="28"/>
          <w:szCs w:val="28"/>
        </w:rPr>
        <w:lastRenderedPageBreak/>
        <w:t>основе полученных отчетов о реализации муниципальных программ за 6 и 9 месяцев текущего года в срок до 20 числа месяца, следующего за отчетным периодом, готовит сводную информацию</w:t>
      </w:r>
      <w:r w:rsidRPr="00AE1EC9">
        <w:rPr>
          <w:b/>
          <w:bCs/>
          <w:sz w:val="28"/>
          <w:szCs w:val="28"/>
        </w:rPr>
        <w:t xml:space="preserve"> </w:t>
      </w:r>
      <w:r w:rsidRPr="00AE1EC9">
        <w:rPr>
          <w:bCs/>
          <w:sz w:val="28"/>
          <w:szCs w:val="28"/>
        </w:rPr>
        <w:t>об итогах реализации муниципальных программ за 6 и 9 месяцев текущего года.».</w:t>
      </w:r>
    </w:p>
    <w:p w:rsidR="002B1DBE" w:rsidRPr="00723331" w:rsidRDefault="00F44B32" w:rsidP="009E03BD">
      <w:pPr>
        <w:pStyle w:val="a3"/>
        <w:numPr>
          <w:ilvl w:val="1"/>
          <w:numId w:val="13"/>
        </w:numPr>
        <w:spacing w:line="336" w:lineRule="auto"/>
        <w:ind w:left="0" w:right="22" w:firstLine="0"/>
        <w:jc w:val="both"/>
        <w:rPr>
          <w:sz w:val="28"/>
          <w:szCs w:val="28"/>
        </w:rPr>
      </w:pPr>
      <w:r w:rsidRPr="00723331">
        <w:rPr>
          <w:sz w:val="28"/>
          <w:szCs w:val="28"/>
        </w:rPr>
        <w:t>С</w:t>
      </w:r>
      <w:r w:rsidR="002B1DBE" w:rsidRPr="00723331">
        <w:rPr>
          <w:sz w:val="28"/>
          <w:szCs w:val="28"/>
        </w:rPr>
        <w:t>трок</w:t>
      </w:r>
      <w:r w:rsidR="00E11BA4" w:rsidRPr="00723331">
        <w:rPr>
          <w:sz w:val="28"/>
          <w:szCs w:val="28"/>
        </w:rPr>
        <w:t>и</w:t>
      </w:r>
      <w:r w:rsidRPr="00723331">
        <w:rPr>
          <w:sz w:val="28"/>
          <w:szCs w:val="28"/>
        </w:rPr>
        <w:t xml:space="preserve"> </w:t>
      </w:r>
      <w:r w:rsidR="00070B80">
        <w:rPr>
          <w:sz w:val="28"/>
          <w:szCs w:val="28"/>
        </w:rPr>
        <w:t>«</w:t>
      </w:r>
      <w:r w:rsidR="001A5AC1">
        <w:rPr>
          <w:sz w:val="28"/>
          <w:szCs w:val="28"/>
        </w:rPr>
        <w:t>П</w:t>
      </w:r>
      <w:r w:rsidR="00070B80">
        <w:rPr>
          <w:sz w:val="28"/>
          <w:szCs w:val="28"/>
        </w:rPr>
        <w:t>рограмма, всего»,</w:t>
      </w:r>
      <w:r w:rsidR="009E03BD" w:rsidRPr="009E03BD">
        <w:rPr>
          <w:sz w:val="28"/>
          <w:szCs w:val="28"/>
        </w:rPr>
        <w:t xml:space="preserve"> </w:t>
      </w:r>
      <w:r w:rsidR="00E11BA4" w:rsidRPr="00723331">
        <w:rPr>
          <w:sz w:val="28"/>
          <w:szCs w:val="28"/>
        </w:rPr>
        <w:t>«Задача 3 «Повышение эффективности функционирования информационной системы Тверской городской Думы и сегментов информационных систем структурных подразделений администрации города», «Мероприятие 3.02 «</w:t>
      </w:r>
      <w:r w:rsidR="00AE5715" w:rsidRPr="00723331">
        <w:rPr>
          <w:sz w:val="28"/>
          <w:szCs w:val="28"/>
        </w:rPr>
        <w:t>Обеспечение выполнения функциональных задач сегментов информационных систем структурных подразделений администрации города Твери, включая плановую модернизацию</w:t>
      </w:r>
      <w:r w:rsidR="00E11BA4" w:rsidRPr="00723331">
        <w:rPr>
          <w:sz w:val="28"/>
          <w:szCs w:val="28"/>
        </w:rPr>
        <w:t xml:space="preserve">» </w:t>
      </w:r>
      <w:r w:rsidRPr="00723331">
        <w:rPr>
          <w:sz w:val="28"/>
          <w:szCs w:val="28"/>
        </w:rPr>
        <w:t xml:space="preserve">Приложения 1 к Программе изложить в </w:t>
      </w:r>
      <w:r w:rsidR="00F347B2">
        <w:rPr>
          <w:sz w:val="28"/>
          <w:szCs w:val="28"/>
        </w:rPr>
        <w:t xml:space="preserve">новой </w:t>
      </w:r>
      <w:r w:rsidRPr="00723331">
        <w:rPr>
          <w:sz w:val="28"/>
          <w:szCs w:val="28"/>
        </w:rPr>
        <w:t xml:space="preserve">редакции </w:t>
      </w:r>
      <w:r w:rsidR="00F347B2">
        <w:rPr>
          <w:sz w:val="28"/>
          <w:szCs w:val="28"/>
        </w:rPr>
        <w:t>(приложение к постановлению)</w:t>
      </w:r>
      <w:r w:rsidRPr="00723331">
        <w:rPr>
          <w:sz w:val="28"/>
          <w:szCs w:val="28"/>
        </w:rPr>
        <w:t>.</w:t>
      </w:r>
    </w:p>
    <w:p w:rsidR="008470EC" w:rsidRPr="00F347B2" w:rsidRDefault="008470EC" w:rsidP="004743EE">
      <w:pPr>
        <w:pStyle w:val="a3"/>
        <w:numPr>
          <w:ilvl w:val="0"/>
          <w:numId w:val="2"/>
        </w:numPr>
        <w:spacing w:line="336" w:lineRule="auto"/>
        <w:ind w:left="0" w:firstLine="0"/>
        <w:jc w:val="both"/>
        <w:rPr>
          <w:sz w:val="28"/>
          <w:szCs w:val="20"/>
        </w:rPr>
      </w:pPr>
      <w:r w:rsidRPr="0056045C">
        <w:rPr>
          <w:sz w:val="28"/>
          <w:szCs w:val="28"/>
        </w:rPr>
        <w:t xml:space="preserve">Настоящее </w:t>
      </w:r>
      <w:r w:rsidRPr="0056045C">
        <w:rPr>
          <w:sz w:val="28"/>
          <w:szCs w:val="20"/>
        </w:rPr>
        <w:t>постановление</w:t>
      </w:r>
      <w:r w:rsidRPr="0056045C">
        <w:rPr>
          <w:sz w:val="28"/>
          <w:szCs w:val="28"/>
        </w:rPr>
        <w:t xml:space="preserve"> вступает в силу </w:t>
      </w:r>
      <w:r w:rsidR="00A3577A" w:rsidRPr="0056045C">
        <w:rPr>
          <w:sz w:val="28"/>
          <w:szCs w:val="28"/>
        </w:rPr>
        <w:t>со дня</w:t>
      </w:r>
      <w:r w:rsidR="00F347B2">
        <w:rPr>
          <w:sz w:val="28"/>
          <w:szCs w:val="28"/>
        </w:rPr>
        <w:t xml:space="preserve"> издания</w:t>
      </w:r>
      <w:r w:rsidRPr="0056045C">
        <w:rPr>
          <w:sz w:val="28"/>
          <w:szCs w:val="28"/>
        </w:rPr>
        <w:t>.</w:t>
      </w:r>
    </w:p>
    <w:p w:rsidR="00F347B2" w:rsidRPr="0056045C" w:rsidRDefault="00F347B2" w:rsidP="00AE1EC9">
      <w:pPr>
        <w:pStyle w:val="a3"/>
        <w:numPr>
          <w:ilvl w:val="0"/>
          <w:numId w:val="2"/>
        </w:numPr>
        <w:spacing w:line="336" w:lineRule="auto"/>
        <w:ind w:left="0" w:firstLine="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0210" w:rsidRDefault="00000210" w:rsidP="00D8642C">
      <w:pPr>
        <w:ind w:firstLine="709"/>
        <w:jc w:val="both"/>
        <w:rPr>
          <w:sz w:val="28"/>
        </w:rPr>
      </w:pPr>
    </w:p>
    <w:p w:rsidR="00D77B64" w:rsidRDefault="00D77B64" w:rsidP="00D8642C">
      <w:pPr>
        <w:ind w:firstLine="709"/>
        <w:jc w:val="both"/>
        <w:rPr>
          <w:sz w:val="28"/>
        </w:rPr>
      </w:pPr>
    </w:p>
    <w:p w:rsidR="00007417" w:rsidRDefault="00007417" w:rsidP="00D8642C">
      <w:pPr>
        <w:ind w:firstLine="709"/>
        <w:jc w:val="both"/>
        <w:rPr>
          <w:sz w:val="28"/>
        </w:rPr>
      </w:pPr>
    </w:p>
    <w:p w:rsidR="00007417" w:rsidRPr="002A6ABC" w:rsidRDefault="00007417" w:rsidP="00D8642C">
      <w:pPr>
        <w:ind w:firstLine="709"/>
        <w:jc w:val="both"/>
        <w:rPr>
          <w:sz w:val="28"/>
        </w:rPr>
      </w:pPr>
    </w:p>
    <w:p w:rsidR="00E55E8C" w:rsidRPr="004619A3" w:rsidRDefault="0010606A" w:rsidP="004619A3">
      <w:pPr>
        <w:tabs>
          <w:tab w:val="right" w:pos="9356"/>
        </w:tabs>
        <w:spacing w:line="360" w:lineRule="auto"/>
        <w:ind w:left="454" w:hanging="454"/>
        <w:jc w:val="both"/>
        <w:rPr>
          <w:sz w:val="28"/>
        </w:rPr>
      </w:pPr>
      <w:r w:rsidRPr="004619A3">
        <w:rPr>
          <w:sz w:val="28"/>
        </w:rPr>
        <w:t>Глав</w:t>
      </w:r>
      <w:r w:rsidR="001219A5" w:rsidRPr="004619A3">
        <w:rPr>
          <w:sz w:val="28"/>
        </w:rPr>
        <w:t>а</w:t>
      </w:r>
      <w:r w:rsidRPr="004619A3">
        <w:rPr>
          <w:sz w:val="28"/>
        </w:rPr>
        <w:t xml:space="preserve"> администрации города</w:t>
      </w:r>
      <w:r w:rsidR="002E1C37" w:rsidRPr="004619A3">
        <w:rPr>
          <w:sz w:val="28"/>
        </w:rPr>
        <w:tab/>
      </w:r>
      <w:r w:rsidR="00BA055B">
        <w:rPr>
          <w:sz w:val="28"/>
        </w:rPr>
        <w:t>Ю</w:t>
      </w:r>
      <w:r w:rsidR="002425F7" w:rsidRPr="004619A3">
        <w:rPr>
          <w:sz w:val="28"/>
        </w:rPr>
        <w:t>.</w:t>
      </w:r>
      <w:r w:rsidR="00BA055B">
        <w:rPr>
          <w:sz w:val="28"/>
        </w:rPr>
        <w:t>В</w:t>
      </w:r>
      <w:r w:rsidR="002425F7" w:rsidRPr="004619A3">
        <w:rPr>
          <w:sz w:val="28"/>
        </w:rPr>
        <w:t xml:space="preserve">. </w:t>
      </w:r>
      <w:r w:rsidR="00BA055B">
        <w:rPr>
          <w:sz w:val="28"/>
        </w:rPr>
        <w:t>Тимофеев</w:t>
      </w:r>
    </w:p>
    <w:sectPr w:rsidR="00E55E8C" w:rsidRPr="004619A3" w:rsidSect="0000741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2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272E"/>
    <w:rsid w:val="00000210"/>
    <w:rsid w:val="00000BF0"/>
    <w:rsid w:val="00000FCF"/>
    <w:rsid w:val="000010F9"/>
    <w:rsid w:val="00007417"/>
    <w:rsid w:val="00027C7E"/>
    <w:rsid w:val="000376B3"/>
    <w:rsid w:val="00045F7A"/>
    <w:rsid w:val="000510F5"/>
    <w:rsid w:val="00060282"/>
    <w:rsid w:val="00070B80"/>
    <w:rsid w:val="000855FB"/>
    <w:rsid w:val="000958EA"/>
    <w:rsid w:val="000A5D3E"/>
    <w:rsid w:val="000B131B"/>
    <w:rsid w:val="000D1925"/>
    <w:rsid w:val="000D4B6B"/>
    <w:rsid w:val="000D7E80"/>
    <w:rsid w:val="000E224C"/>
    <w:rsid w:val="000E73C8"/>
    <w:rsid w:val="000F23FB"/>
    <w:rsid w:val="000F2C8B"/>
    <w:rsid w:val="00102EC2"/>
    <w:rsid w:val="001030D9"/>
    <w:rsid w:val="0010606A"/>
    <w:rsid w:val="00114426"/>
    <w:rsid w:val="001219A5"/>
    <w:rsid w:val="00122209"/>
    <w:rsid w:val="00130885"/>
    <w:rsid w:val="00134618"/>
    <w:rsid w:val="001355A5"/>
    <w:rsid w:val="0013786C"/>
    <w:rsid w:val="00137E2E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5003"/>
    <w:rsid w:val="001A5AC1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5AAD"/>
    <w:rsid w:val="001E66BB"/>
    <w:rsid w:val="001F1246"/>
    <w:rsid w:val="001F5F77"/>
    <w:rsid w:val="001F6FCE"/>
    <w:rsid w:val="0022319F"/>
    <w:rsid w:val="002247F8"/>
    <w:rsid w:val="00234585"/>
    <w:rsid w:val="00240B35"/>
    <w:rsid w:val="002425F7"/>
    <w:rsid w:val="00244AF5"/>
    <w:rsid w:val="00244F7E"/>
    <w:rsid w:val="00253BC4"/>
    <w:rsid w:val="002678A1"/>
    <w:rsid w:val="002740AF"/>
    <w:rsid w:val="00277AD1"/>
    <w:rsid w:val="002845A0"/>
    <w:rsid w:val="00284E0F"/>
    <w:rsid w:val="00287F93"/>
    <w:rsid w:val="002944B2"/>
    <w:rsid w:val="002A3683"/>
    <w:rsid w:val="002A45DC"/>
    <w:rsid w:val="002A6ABC"/>
    <w:rsid w:val="002B1DBE"/>
    <w:rsid w:val="002D1F7A"/>
    <w:rsid w:val="002E1C37"/>
    <w:rsid w:val="002E4E7A"/>
    <w:rsid w:val="002E52D6"/>
    <w:rsid w:val="002F0A76"/>
    <w:rsid w:val="002F373D"/>
    <w:rsid w:val="0030429A"/>
    <w:rsid w:val="00315A54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9004C"/>
    <w:rsid w:val="0039250E"/>
    <w:rsid w:val="00393068"/>
    <w:rsid w:val="003A0C2A"/>
    <w:rsid w:val="003A6AB5"/>
    <w:rsid w:val="003B0578"/>
    <w:rsid w:val="003B49AF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21E69"/>
    <w:rsid w:val="0042768B"/>
    <w:rsid w:val="00427F20"/>
    <w:rsid w:val="00441284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1EF3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7FFC"/>
    <w:rsid w:val="004D1A56"/>
    <w:rsid w:val="004D7A41"/>
    <w:rsid w:val="004E5D9C"/>
    <w:rsid w:val="00504A3A"/>
    <w:rsid w:val="00505C5A"/>
    <w:rsid w:val="00511E9C"/>
    <w:rsid w:val="00516C00"/>
    <w:rsid w:val="0052054E"/>
    <w:rsid w:val="00520F81"/>
    <w:rsid w:val="00536FB7"/>
    <w:rsid w:val="0054154D"/>
    <w:rsid w:val="005530FB"/>
    <w:rsid w:val="0056045C"/>
    <w:rsid w:val="00574D10"/>
    <w:rsid w:val="00582357"/>
    <w:rsid w:val="00585873"/>
    <w:rsid w:val="00597174"/>
    <w:rsid w:val="005A4181"/>
    <w:rsid w:val="005A4C41"/>
    <w:rsid w:val="005A592D"/>
    <w:rsid w:val="005B737D"/>
    <w:rsid w:val="005C0B7F"/>
    <w:rsid w:val="005C756A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600BDB"/>
    <w:rsid w:val="00600C8B"/>
    <w:rsid w:val="00612988"/>
    <w:rsid w:val="00613211"/>
    <w:rsid w:val="00613774"/>
    <w:rsid w:val="00614E43"/>
    <w:rsid w:val="0062188B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C0D8B"/>
    <w:rsid w:val="006E0CF4"/>
    <w:rsid w:val="006E58F5"/>
    <w:rsid w:val="006F0F30"/>
    <w:rsid w:val="00700288"/>
    <w:rsid w:val="00701A8C"/>
    <w:rsid w:val="00704F37"/>
    <w:rsid w:val="00723331"/>
    <w:rsid w:val="0073116B"/>
    <w:rsid w:val="00741297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5118"/>
    <w:rsid w:val="007C59F3"/>
    <w:rsid w:val="007C7EBD"/>
    <w:rsid w:val="007D189F"/>
    <w:rsid w:val="007D7B11"/>
    <w:rsid w:val="007E6BEB"/>
    <w:rsid w:val="007F37EB"/>
    <w:rsid w:val="007F432C"/>
    <w:rsid w:val="007F5AE4"/>
    <w:rsid w:val="00802D76"/>
    <w:rsid w:val="00803DEF"/>
    <w:rsid w:val="0081272E"/>
    <w:rsid w:val="00817E5A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69C6"/>
    <w:rsid w:val="00887173"/>
    <w:rsid w:val="00895872"/>
    <w:rsid w:val="008A0090"/>
    <w:rsid w:val="008A0E52"/>
    <w:rsid w:val="008A7B0F"/>
    <w:rsid w:val="008C7351"/>
    <w:rsid w:val="008D125F"/>
    <w:rsid w:val="008D18AF"/>
    <w:rsid w:val="008D591F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91746"/>
    <w:rsid w:val="009A066C"/>
    <w:rsid w:val="009A1D59"/>
    <w:rsid w:val="009A2C77"/>
    <w:rsid w:val="009B504D"/>
    <w:rsid w:val="009B59F3"/>
    <w:rsid w:val="009B70CE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1EC9"/>
    <w:rsid w:val="00AE55B3"/>
    <w:rsid w:val="00AE5715"/>
    <w:rsid w:val="00AE7363"/>
    <w:rsid w:val="00B13873"/>
    <w:rsid w:val="00B21266"/>
    <w:rsid w:val="00B220C8"/>
    <w:rsid w:val="00B336B6"/>
    <w:rsid w:val="00B474B7"/>
    <w:rsid w:val="00B475CA"/>
    <w:rsid w:val="00B52240"/>
    <w:rsid w:val="00B52869"/>
    <w:rsid w:val="00B71C5C"/>
    <w:rsid w:val="00B73354"/>
    <w:rsid w:val="00B85AB0"/>
    <w:rsid w:val="00B95444"/>
    <w:rsid w:val="00B96327"/>
    <w:rsid w:val="00BA055B"/>
    <w:rsid w:val="00BA1D8F"/>
    <w:rsid w:val="00BA3F83"/>
    <w:rsid w:val="00BC7043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A2600"/>
    <w:rsid w:val="00CA276A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F0B36"/>
    <w:rsid w:val="00CF2B0C"/>
    <w:rsid w:val="00CF5329"/>
    <w:rsid w:val="00D0638E"/>
    <w:rsid w:val="00D10E15"/>
    <w:rsid w:val="00D27939"/>
    <w:rsid w:val="00D40106"/>
    <w:rsid w:val="00D56988"/>
    <w:rsid w:val="00D57A37"/>
    <w:rsid w:val="00D620D3"/>
    <w:rsid w:val="00D65920"/>
    <w:rsid w:val="00D66D0A"/>
    <w:rsid w:val="00D71D6F"/>
    <w:rsid w:val="00D73DFD"/>
    <w:rsid w:val="00D77A28"/>
    <w:rsid w:val="00D77B64"/>
    <w:rsid w:val="00D8642C"/>
    <w:rsid w:val="00D940BF"/>
    <w:rsid w:val="00DA5FDB"/>
    <w:rsid w:val="00DC3C31"/>
    <w:rsid w:val="00DD4215"/>
    <w:rsid w:val="00DD70A4"/>
    <w:rsid w:val="00DE4910"/>
    <w:rsid w:val="00DE60D0"/>
    <w:rsid w:val="00DF2684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6603E"/>
    <w:rsid w:val="00E85D59"/>
    <w:rsid w:val="00E94132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F010E1"/>
    <w:rsid w:val="00F06657"/>
    <w:rsid w:val="00F32EB8"/>
    <w:rsid w:val="00F347B2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9A93-4317-4940-8F18-E7BFFFEA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Кристина А. Храпова</cp:lastModifiedBy>
  <cp:revision>3</cp:revision>
  <cp:lastPrinted>2015-06-04T13:46:00Z</cp:lastPrinted>
  <dcterms:created xsi:type="dcterms:W3CDTF">2015-07-02T07:19:00Z</dcterms:created>
  <dcterms:modified xsi:type="dcterms:W3CDTF">2015-07-03T08:12:00Z</dcterms:modified>
</cp:coreProperties>
</file>